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705495D" w:rsidR="00152A13" w:rsidRPr="00856508" w:rsidRDefault="0072052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5D3E2D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827DC">
              <w:rPr>
                <w:rFonts w:ascii="Tahoma" w:hAnsi="Tahoma" w:cs="Tahoma"/>
              </w:rPr>
              <w:t>Luis Enrique Dueñas Duran</w:t>
            </w:r>
          </w:p>
          <w:p w14:paraId="38BA6900" w14:textId="77777777" w:rsidR="0072052C" w:rsidRPr="00996E93" w:rsidRDefault="0072052C" w:rsidP="0072052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25AF180" w14:textId="77777777" w:rsidR="0072052C" w:rsidRPr="00856508" w:rsidRDefault="0072052C" w:rsidP="0072052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8831B4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827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secundaria </w:t>
            </w:r>
          </w:p>
          <w:p w14:paraId="3E0D423A" w14:textId="752FCCB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827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2012-2015</w:t>
            </w:r>
          </w:p>
          <w:p w14:paraId="6428F5BF" w14:textId="784EB091" w:rsidR="00856508" w:rsidRPr="0072052C" w:rsidRDefault="00BA3E7F" w:rsidP="007205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827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205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Secundaria </w:t>
            </w:r>
            <w:r w:rsidR="002827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Juan Antonio De La Fuente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2052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888FD90" w:rsidR="008C34DF" w:rsidRPr="0072052C" w:rsidRDefault="00BA3E7F" w:rsidP="00552D21">
            <w:pPr>
              <w:jc w:val="both"/>
              <w:rPr>
                <w:rFonts w:ascii="Tahoma" w:hAnsi="Tahoma" w:cs="Tahoma"/>
              </w:rPr>
            </w:pPr>
            <w:r w:rsidRPr="0072052C">
              <w:rPr>
                <w:rFonts w:ascii="Tahoma" w:hAnsi="Tahoma" w:cs="Tahoma"/>
              </w:rPr>
              <w:t>Empresa</w:t>
            </w:r>
            <w:r w:rsidR="002827DC" w:rsidRPr="0072052C">
              <w:rPr>
                <w:rFonts w:ascii="Tahoma" w:hAnsi="Tahoma" w:cs="Tahoma"/>
              </w:rPr>
              <w:t>: Negocio abarrotes</w:t>
            </w:r>
          </w:p>
          <w:p w14:paraId="28383F74" w14:textId="47A4312D" w:rsidR="00BA3E7F" w:rsidRPr="0072052C" w:rsidRDefault="00BA3E7F" w:rsidP="00552D21">
            <w:pPr>
              <w:jc w:val="both"/>
              <w:rPr>
                <w:rFonts w:ascii="Tahoma" w:hAnsi="Tahoma" w:cs="Tahoma"/>
              </w:rPr>
            </w:pPr>
            <w:r w:rsidRPr="0072052C">
              <w:rPr>
                <w:rFonts w:ascii="Tahoma" w:hAnsi="Tahoma" w:cs="Tahoma"/>
              </w:rPr>
              <w:t>Periodo</w:t>
            </w:r>
            <w:r w:rsidR="002827DC" w:rsidRPr="0072052C">
              <w:rPr>
                <w:rFonts w:ascii="Tahoma" w:hAnsi="Tahoma" w:cs="Tahoma"/>
              </w:rPr>
              <w:t>: 2018-2021</w:t>
            </w:r>
          </w:p>
          <w:p w14:paraId="10E7067B" w14:textId="51E56AAE" w:rsidR="00BA3E7F" w:rsidRPr="0072052C" w:rsidRDefault="00BA3E7F" w:rsidP="00552D21">
            <w:pPr>
              <w:jc w:val="both"/>
              <w:rPr>
                <w:rFonts w:ascii="Tahoma" w:hAnsi="Tahoma" w:cs="Tahoma"/>
              </w:rPr>
            </w:pPr>
            <w:r w:rsidRPr="0072052C">
              <w:rPr>
                <w:rFonts w:ascii="Tahoma" w:hAnsi="Tahoma" w:cs="Tahoma"/>
              </w:rPr>
              <w:t>Cargo</w:t>
            </w:r>
            <w:r w:rsidR="002827DC" w:rsidRPr="0072052C">
              <w:rPr>
                <w:rFonts w:ascii="Tahoma" w:hAnsi="Tahoma" w:cs="Tahoma"/>
              </w:rPr>
              <w:t xml:space="preserve">: encargado general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DF31" w14:textId="77777777" w:rsidR="009C077D" w:rsidRDefault="009C077D" w:rsidP="00527FC7">
      <w:pPr>
        <w:spacing w:after="0" w:line="240" w:lineRule="auto"/>
      </w:pPr>
      <w:r>
        <w:separator/>
      </w:r>
    </w:p>
  </w:endnote>
  <w:endnote w:type="continuationSeparator" w:id="0">
    <w:p w14:paraId="7692F355" w14:textId="77777777" w:rsidR="009C077D" w:rsidRDefault="009C077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29D0" w14:textId="77777777" w:rsidR="009C077D" w:rsidRDefault="009C077D" w:rsidP="00527FC7">
      <w:pPr>
        <w:spacing w:after="0" w:line="240" w:lineRule="auto"/>
      </w:pPr>
      <w:r>
        <w:separator/>
      </w:r>
    </w:p>
  </w:footnote>
  <w:footnote w:type="continuationSeparator" w:id="0">
    <w:p w14:paraId="2079F571" w14:textId="77777777" w:rsidR="009C077D" w:rsidRDefault="009C077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910780">
    <w:abstractNumId w:val="7"/>
  </w:num>
  <w:num w:numId="2" w16cid:durableId="546529779">
    <w:abstractNumId w:val="7"/>
  </w:num>
  <w:num w:numId="3" w16cid:durableId="1035273123">
    <w:abstractNumId w:val="6"/>
  </w:num>
  <w:num w:numId="4" w16cid:durableId="1726487353">
    <w:abstractNumId w:val="5"/>
  </w:num>
  <w:num w:numId="5" w16cid:durableId="366636751">
    <w:abstractNumId w:val="2"/>
  </w:num>
  <w:num w:numId="6" w16cid:durableId="518814834">
    <w:abstractNumId w:val="3"/>
  </w:num>
  <w:num w:numId="7" w16cid:durableId="1560556829">
    <w:abstractNumId w:val="4"/>
  </w:num>
  <w:num w:numId="8" w16cid:durableId="1367019705">
    <w:abstractNumId w:val="1"/>
  </w:num>
  <w:num w:numId="9" w16cid:durableId="11780760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27D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052C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32E9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077D"/>
    <w:rsid w:val="009D39D4"/>
    <w:rsid w:val="00A44CAE"/>
    <w:rsid w:val="00A601AD"/>
    <w:rsid w:val="00A7487D"/>
    <w:rsid w:val="00A80C35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0EF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2024-05-14T14:13:00Z</dcterms:created>
  <dcterms:modified xsi:type="dcterms:W3CDTF">2024-05-30T22:22:00Z</dcterms:modified>
</cp:coreProperties>
</file>